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AFD" w:rsidRPr="0065779A" w:rsidRDefault="00452AFD" w:rsidP="00452AFD">
      <w:pPr>
        <w:jc w:val="center"/>
        <w:rPr>
          <w:b/>
          <w:sz w:val="36"/>
          <w:szCs w:val="36"/>
        </w:rPr>
      </w:pPr>
      <w:bookmarkStart w:id="0" w:name="_GoBack"/>
      <w:bookmarkEnd w:id="0"/>
      <w:r w:rsidRPr="0065779A">
        <w:rPr>
          <w:b/>
          <w:sz w:val="36"/>
          <w:szCs w:val="36"/>
        </w:rPr>
        <w:t>Resident Parent</w:t>
      </w:r>
    </w:p>
    <w:p w:rsidR="00452AFD" w:rsidRPr="005931DD" w:rsidRDefault="00452AFD" w:rsidP="00452AFD">
      <w:pPr>
        <w:rPr>
          <w:sz w:val="28"/>
          <w:szCs w:val="28"/>
        </w:rPr>
      </w:pPr>
      <w:r>
        <w:rPr>
          <w:noProof/>
          <w:sz w:val="32"/>
          <w:szCs w:val="32"/>
          <w:lang w:eastAsia="en-GB"/>
        </w:rPr>
        <mc:AlternateContent>
          <mc:Choice Requires="wps">
            <w:drawing>
              <wp:anchor distT="0" distB="0" distL="114300" distR="114300" simplePos="0" relativeHeight="251659264" behindDoc="0" locked="0" layoutInCell="1" allowOverlap="1" wp14:anchorId="5FBC6CC9" wp14:editId="5AA64784">
                <wp:simplePos x="0" y="0"/>
                <wp:positionH relativeFrom="column">
                  <wp:posOffset>-742950</wp:posOffset>
                </wp:positionH>
                <wp:positionV relativeFrom="paragraph">
                  <wp:posOffset>582930</wp:posOffset>
                </wp:positionV>
                <wp:extent cx="72009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7200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6"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5pt,45.9pt" to="508.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"/>
            </w:pict>
          </mc:Fallback>
        </mc:AlternateContent>
      </w:r>
      <w:r>
        <w:rPr>
          <w:sz w:val="28"/>
          <w:szCs w:val="28"/>
        </w:rPr>
        <w:t xml:space="preserve">An application has been made for contact to take place at a local child contact centre. You need to fill out an online application form. It is an easy process. </w:t>
      </w:r>
    </w:p>
    <w:p w:rsidR="00452AFD" w:rsidRDefault="00E555BC" w:rsidP="00452AFD">
      <w:pPr>
        <w:rPr>
          <w:b/>
          <w:sz w:val="28"/>
          <w:szCs w:val="28"/>
        </w:rPr>
      </w:pPr>
      <w:r>
        <w:rPr>
          <w:b/>
          <w:noProof/>
          <w:sz w:val="28"/>
          <w:szCs w:val="28"/>
          <w:lang w:eastAsia="en-GB"/>
        </w:rPr>
        <mc:AlternateContent>
          <mc:Choice Requires="wps">
            <w:drawing>
              <wp:anchor distT="0" distB="0" distL="114300" distR="114300" simplePos="0" relativeHeight="251660288" behindDoc="0" locked="0" layoutInCell="1" allowOverlap="1" wp14:anchorId="52E6BB95" wp14:editId="78B72DF9">
                <wp:simplePos x="0" y="0"/>
                <wp:positionH relativeFrom="column">
                  <wp:posOffset>-609600</wp:posOffset>
                </wp:positionH>
                <wp:positionV relativeFrom="paragraph">
                  <wp:posOffset>163830</wp:posOffset>
                </wp:positionV>
                <wp:extent cx="6934200" cy="914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9342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55BC" w:rsidRPr="006E6FB4" w:rsidRDefault="00E555BC" w:rsidP="00E555BC">
                            <w:pPr>
                              <w:rPr>
                                <w:b/>
                                <w:sz w:val="28"/>
                                <w:szCs w:val="28"/>
                              </w:rPr>
                            </w:pPr>
                            <w:r w:rsidRPr="006E6FB4">
                              <w:rPr>
                                <w:b/>
                                <w:sz w:val="28"/>
                                <w:szCs w:val="28"/>
                              </w:rPr>
                              <w:t>1</w:t>
                            </w:r>
                            <w:r>
                              <w:rPr>
                                <w:b/>
                                <w:sz w:val="28"/>
                                <w:szCs w:val="28"/>
                              </w:rPr>
                              <w:t>.</w:t>
                            </w:r>
                          </w:p>
                          <w:p w:rsidR="00E555BC" w:rsidRDefault="00E555BC" w:rsidP="00E555BC">
                            <w:pPr>
                              <w:rPr>
                                <w:sz w:val="28"/>
                                <w:szCs w:val="28"/>
                              </w:rPr>
                            </w:pPr>
                            <w:r w:rsidRPr="004F184E">
                              <w:rPr>
                                <w:sz w:val="28"/>
                                <w:szCs w:val="28"/>
                              </w:rPr>
                              <w:t>You will need to go to -</w:t>
                            </w:r>
                            <w:r>
                              <w:rPr>
                                <w:sz w:val="28"/>
                                <w:szCs w:val="28"/>
                              </w:rPr>
                              <w:t xml:space="preserve"> </w:t>
                            </w:r>
                            <w:hyperlink r:id="rId8" w:history="1">
                              <w:r w:rsidRPr="004F184E">
                                <w:rPr>
                                  <w:rStyle w:val="Hyperlink"/>
                                  <w:sz w:val="28"/>
                                  <w:szCs w:val="28"/>
                                </w:rPr>
                                <w:t>www.naccc-safereferrals.org.uk</w:t>
                              </w:r>
                            </w:hyperlink>
                            <w:r w:rsidRPr="004F184E">
                              <w:rPr>
                                <w:sz w:val="28"/>
                                <w:szCs w:val="28"/>
                              </w:rPr>
                              <w:t xml:space="preserve"> </w:t>
                            </w:r>
                          </w:p>
                          <w:p w:rsidR="00452AFD" w:rsidRDefault="00452A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pt;margin-top:12.9pt;width:546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" fillcolor="white [3201]" strokeweight=".5pt">
                <v:textbox>
                  <w:txbxContent>
                    <w:p w:rsidR="00E555BC" w:rsidRPr="006E6FB4" w:rsidRDefault="00E555BC" w:rsidP="00E555BC">
                      <w:pPr>
                        <w:rPr>
                          <w:b/>
                          <w:sz w:val="28"/>
                          <w:szCs w:val="28"/>
                        </w:rPr>
                      </w:pPr>
                      <w:r w:rsidRPr="006E6FB4">
                        <w:rPr>
                          <w:b/>
                          <w:sz w:val="28"/>
                          <w:szCs w:val="28"/>
                        </w:rPr>
                        <w:t>1</w:t>
                      </w:r>
                      <w:r>
                        <w:rPr>
                          <w:b/>
                          <w:sz w:val="28"/>
                          <w:szCs w:val="28"/>
                        </w:rPr>
                        <w:t>.</w:t>
                      </w:r>
                    </w:p>
                    <w:p w:rsidR="00E555BC" w:rsidRDefault="00E555BC" w:rsidP="00E555BC">
                      <w:pPr>
                        <w:rPr>
                          <w:sz w:val="28"/>
                          <w:szCs w:val="28"/>
                        </w:rPr>
                      </w:pPr>
                      <w:r w:rsidRPr="004F184E">
                        <w:rPr>
                          <w:sz w:val="28"/>
                          <w:szCs w:val="28"/>
                        </w:rPr>
                        <w:t>You will need to go to -</w:t>
                      </w:r>
                      <w:r>
                        <w:rPr>
                          <w:sz w:val="28"/>
                          <w:szCs w:val="28"/>
                        </w:rPr>
                        <w:t xml:space="preserve"> </w:t>
                      </w:r>
                      <w:hyperlink r:id="rId9" w:history="1">
                        <w:r w:rsidRPr="004F184E">
                          <w:rPr>
                            <w:rStyle w:val="Hyperlink"/>
                            <w:sz w:val="28"/>
                            <w:szCs w:val="28"/>
                          </w:rPr>
                          <w:t>www.naccc-safereferrals</w:t>
                        </w:r>
                        <w:r w:rsidRPr="004F184E">
                          <w:rPr>
                            <w:rStyle w:val="Hyperlink"/>
                            <w:sz w:val="28"/>
                            <w:szCs w:val="28"/>
                          </w:rPr>
                          <w:t>.</w:t>
                        </w:r>
                        <w:r w:rsidRPr="004F184E">
                          <w:rPr>
                            <w:rStyle w:val="Hyperlink"/>
                            <w:sz w:val="28"/>
                            <w:szCs w:val="28"/>
                          </w:rPr>
                          <w:t>org.uk</w:t>
                        </w:r>
                      </w:hyperlink>
                      <w:r w:rsidRPr="004F184E">
                        <w:rPr>
                          <w:sz w:val="28"/>
                          <w:szCs w:val="28"/>
                        </w:rPr>
                        <w:t xml:space="preserve"> </w:t>
                      </w:r>
                    </w:p>
                    <w:p w:rsidR="00452AFD" w:rsidRDefault="00452AFD"/>
                  </w:txbxContent>
                </v:textbox>
              </v:shape>
            </w:pict>
          </mc:Fallback>
        </mc:AlternateContent>
      </w:r>
    </w:p>
    <w:p w:rsidR="00452AFD" w:rsidRDefault="00452AFD" w:rsidP="00452AFD">
      <w:pPr>
        <w:rPr>
          <w:b/>
          <w:sz w:val="28"/>
          <w:szCs w:val="28"/>
        </w:rPr>
      </w:pPr>
    </w:p>
    <w:p w:rsidR="00452AFD" w:rsidRDefault="00452AFD" w:rsidP="00452AFD">
      <w:pPr>
        <w:rPr>
          <w:b/>
          <w:sz w:val="28"/>
          <w:szCs w:val="28"/>
        </w:rPr>
      </w:pPr>
    </w:p>
    <w:p w:rsidR="00452AFD" w:rsidRDefault="00E555BC" w:rsidP="00452AFD">
      <w:pPr>
        <w:rPr>
          <w:b/>
          <w:sz w:val="28"/>
          <w:szCs w:val="28"/>
        </w:rPr>
      </w:pPr>
      <w:r>
        <w:rPr>
          <w:b/>
          <w:noProof/>
          <w:sz w:val="28"/>
          <w:szCs w:val="28"/>
          <w:lang w:eastAsia="en-GB"/>
        </w:rPr>
        <mc:AlternateContent>
          <mc:Choice Requires="wps">
            <w:drawing>
              <wp:anchor distT="0" distB="0" distL="114300" distR="114300" simplePos="0" relativeHeight="251661312" behindDoc="0" locked="0" layoutInCell="1" allowOverlap="1" wp14:anchorId="00EE15B8" wp14:editId="48C3EFDC">
                <wp:simplePos x="0" y="0"/>
                <wp:positionH relativeFrom="column">
                  <wp:posOffset>-609600</wp:posOffset>
                </wp:positionH>
                <wp:positionV relativeFrom="paragraph">
                  <wp:posOffset>205741</wp:posOffset>
                </wp:positionV>
                <wp:extent cx="6934200" cy="47434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934200" cy="474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55BC" w:rsidRPr="006E6FB4" w:rsidRDefault="00E555BC" w:rsidP="00E555BC">
                            <w:pPr>
                              <w:rPr>
                                <w:b/>
                                <w:sz w:val="28"/>
                                <w:szCs w:val="28"/>
                              </w:rPr>
                            </w:pPr>
                            <w:r w:rsidRPr="006E6FB4">
                              <w:rPr>
                                <w:b/>
                                <w:sz w:val="28"/>
                                <w:szCs w:val="28"/>
                              </w:rPr>
                              <w:t>2</w:t>
                            </w:r>
                            <w:r>
                              <w:rPr>
                                <w:b/>
                                <w:sz w:val="28"/>
                                <w:szCs w:val="28"/>
                              </w:rPr>
                              <w:t>.</w:t>
                            </w:r>
                          </w:p>
                          <w:p w:rsidR="00E555BC" w:rsidRDefault="00E555BC" w:rsidP="00E555BC">
                            <w:pPr>
                              <w:rPr>
                                <w:sz w:val="28"/>
                                <w:szCs w:val="28"/>
                              </w:rPr>
                            </w:pPr>
                            <w:r w:rsidRPr="00AE154B">
                              <w:rPr>
                                <w:sz w:val="28"/>
                                <w:szCs w:val="28"/>
                              </w:rPr>
                              <w:t xml:space="preserve">Click on </w:t>
                            </w:r>
                            <w:r w:rsidRPr="00024173">
                              <w:rPr>
                                <w:b/>
                                <w:sz w:val="28"/>
                                <w:szCs w:val="28"/>
                              </w:rPr>
                              <w:t>Register</w:t>
                            </w:r>
                            <w:r w:rsidRPr="00AE154B">
                              <w:rPr>
                                <w:sz w:val="28"/>
                                <w:szCs w:val="28"/>
                              </w:rPr>
                              <w:t xml:space="preserve"> – (Please look in the How it Works</w:t>
                            </w:r>
                            <w:r>
                              <w:rPr>
                                <w:sz w:val="28"/>
                                <w:szCs w:val="28"/>
                              </w:rPr>
                              <w:t xml:space="preserve"> section - </w:t>
                            </w:r>
                            <w:r w:rsidRPr="00AE154B">
                              <w:rPr>
                                <w:sz w:val="28"/>
                                <w:szCs w:val="28"/>
                              </w:rPr>
                              <w:t>though it does not give any more information than this leaflet)</w:t>
                            </w:r>
                          </w:p>
                          <w:p w:rsidR="00E555BC" w:rsidRDefault="00E555BC" w:rsidP="00E555BC">
                            <w:pPr>
                              <w:rPr>
                                <w:sz w:val="28"/>
                                <w:szCs w:val="28"/>
                              </w:rPr>
                            </w:pPr>
                            <w:r>
                              <w:rPr>
                                <w:sz w:val="28"/>
                                <w:szCs w:val="28"/>
                              </w:rPr>
                              <w:t xml:space="preserve">On the Registration page you are asked to fill in a </w:t>
                            </w:r>
                            <w:r w:rsidRPr="00AE154B">
                              <w:rPr>
                                <w:b/>
                                <w:sz w:val="28"/>
                                <w:szCs w:val="28"/>
                              </w:rPr>
                              <w:t>Username</w:t>
                            </w:r>
                            <w:r>
                              <w:rPr>
                                <w:sz w:val="28"/>
                                <w:szCs w:val="28"/>
                              </w:rPr>
                              <w:t xml:space="preserve"> and </w:t>
                            </w:r>
                            <w:r w:rsidRPr="00AE154B">
                              <w:rPr>
                                <w:b/>
                                <w:sz w:val="28"/>
                                <w:szCs w:val="28"/>
                              </w:rPr>
                              <w:t>Password</w:t>
                            </w:r>
                            <w:r>
                              <w:rPr>
                                <w:b/>
                                <w:sz w:val="28"/>
                                <w:szCs w:val="28"/>
                              </w:rPr>
                              <w:t xml:space="preserve"> – </w:t>
                            </w:r>
                            <w:r w:rsidRPr="006E6FB4">
                              <w:rPr>
                                <w:sz w:val="28"/>
                                <w:szCs w:val="28"/>
                              </w:rPr>
                              <w:t>Please read instructions regarding Passwords</w:t>
                            </w:r>
                            <w:r>
                              <w:rPr>
                                <w:sz w:val="28"/>
                                <w:szCs w:val="28"/>
                              </w:rPr>
                              <w:t xml:space="preserve"> (Make a note of your Username and Password as you may want to log in again)</w:t>
                            </w:r>
                          </w:p>
                          <w:p w:rsidR="00E555BC" w:rsidRDefault="00E555BC" w:rsidP="00E555BC">
                            <w:pPr>
                              <w:rPr>
                                <w:sz w:val="28"/>
                                <w:szCs w:val="28"/>
                              </w:rPr>
                            </w:pPr>
                            <w:r>
                              <w:rPr>
                                <w:sz w:val="28"/>
                                <w:szCs w:val="28"/>
                              </w:rPr>
                              <w:t xml:space="preserve">There is also a box which asks for a </w:t>
                            </w:r>
                            <w:r w:rsidRPr="0065779A">
                              <w:rPr>
                                <w:b/>
                                <w:sz w:val="28"/>
                                <w:szCs w:val="28"/>
                              </w:rPr>
                              <w:t>Reference code</w:t>
                            </w:r>
                            <w:r>
                              <w:rPr>
                                <w:sz w:val="28"/>
                                <w:szCs w:val="28"/>
                              </w:rPr>
                              <w:t>. You put in the Reference Code that was sent to you.</w:t>
                            </w:r>
                          </w:p>
                          <w:p w:rsidR="00E555BC" w:rsidRDefault="00E555BC" w:rsidP="00E555BC">
                            <w:pPr>
                              <w:rPr>
                                <w:sz w:val="28"/>
                                <w:szCs w:val="28"/>
                              </w:rPr>
                            </w:pPr>
                            <w:r>
                              <w:rPr>
                                <w:sz w:val="28"/>
                                <w:szCs w:val="28"/>
                              </w:rPr>
                              <w:t xml:space="preserve">Once you have done the above you then click on the </w:t>
                            </w:r>
                            <w:r w:rsidRPr="00024173">
                              <w:rPr>
                                <w:b/>
                                <w:sz w:val="28"/>
                                <w:szCs w:val="28"/>
                              </w:rPr>
                              <w:t>Create my account</w:t>
                            </w:r>
                            <w:r>
                              <w:rPr>
                                <w:sz w:val="28"/>
                                <w:szCs w:val="28"/>
                              </w:rPr>
                              <w:t xml:space="preserve"> button</w:t>
                            </w:r>
                          </w:p>
                          <w:p w:rsidR="00E555BC" w:rsidRPr="004B2470" w:rsidRDefault="00E555BC" w:rsidP="00E555BC">
                            <w:pPr>
                              <w:rPr>
                                <w:sz w:val="28"/>
                                <w:szCs w:val="28"/>
                              </w:rPr>
                            </w:pPr>
                            <w:r>
                              <w:rPr>
                                <w:sz w:val="28"/>
                                <w:szCs w:val="28"/>
                              </w:rPr>
                              <w:t xml:space="preserve">You are now registered and will be taken to a </w:t>
                            </w:r>
                            <w:r w:rsidRPr="00024173">
                              <w:rPr>
                                <w:b/>
                                <w:sz w:val="28"/>
                                <w:szCs w:val="28"/>
                              </w:rPr>
                              <w:t>Welcome Screen</w:t>
                            </w:r>
                            <w:r>
                              <w:rPr>
                                <w:sz w:val="28"/>
                                <w:szCs w:val="28"/>
                              </w:rPr>
                              <w:t>. The Welcome Screen explains what happens next. This can seem quite daunting especially ’15 Steps’</w:t>
                            </w:r>
                            <w:r w:rsidRPr="007632FA">
                              <w:rPr>
                                <w:sz w:val="28"/>
                                <w:szCs w:val="28"/>
                              </w:rPr>
                              <w:t>.</w:t>
                            </w:r>
                            <w:r>
                              <w:rPr>
                                <w:b/>
                                <w:sz w:val="36"/>
                                <w:szCs w:val="36"/>
                              </w:rPr>
                              <w:t xml:space="preserve"> </w:t>
                            </w:r>
                            <w:r>
                              <w:rPr>
                                <w:sz w:val="28"/>
                                <w:szCs w:val="28"/>
                              </w:rPr>
                              <w:t xml:space="preserve">Also there are some points on the screen that are only relevant to the non-resident parent - </w:t>
                            </w:r>
                            <w:r w:rsidRPr="004B2470">
                              <w:rPr>
                                <w:sz w:val="28"/>
                                <w:szCs w:val="28"/>
                              </w:rPr>
                              <w:t xml:space="preserve">It does mention payment of £10.00. You do not pay this as the </w:t>
                            </w:r>
                            <w:r>
                              <w:rPr>
                                <w:sz w:val="28"/>
                                <w:szCs w:val="28"/>
                              </w:rPr>
                              <w:t>non-resident parent pays</w:t>
                            </w:r>
                          </w:p>
                          <w:p w:rsidR="00E555BC" w:rsidRDefault="00E555BC" w:rsidP="00E555BC">
                            <w:pPr>
                              <w:jc w:val="center"/>
                              <w:rPr>
                                <w:sz w:val="28"/>
                                <w:szCs w:val="28"/>
                              </w:rPr>
                            </w:pPr>
                            <w:r w:rsidRPr="007632FA">
                              <w:rPr>
                                <w:b/>
                                <w:sz w:val="36"/>
                                <w:szCs w:val="36"/>
                              </w:rPr>
                              <w:t>Rest assured each step is quite straightforward.</w:t>
                            </w:r>
                          </w:p>
                          <w:p w:rsidR="00452AFD" w:rsidRDefault="00452A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8pt;margin-top:16.2pt;width:546pt;height:3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" fillcolor="white [3201]" strokeweight=".5pt">
                <v:textbox>
                  <w:txbxContent>
                    <w:p w:rsidR="00E555BC" w:rsidRPr="006E6FB4" w:rsidRDefault="00E555BC" w:rsidP="00E555BC">
                      <w:pPr>
                        <w:rPr>
                          <w:b/>
                          <w:sz w:val="28"/>
                          <w:szCs w:val="28"/>
                        </w:rPr>
                      </w:pPr>
                      <w:r w:rsidRPr="006E6FB4">
                        <w:rPr>
                          <w:b/>
                          <w:sz w:val="28"/>
                          <w:szCs w:val="28"/>
                        </w:rPr>
                        <w:t>2</w:t>
                      </w:r>
                      <w:r>
                        <w:rPr>
                          <w:b/>
                          <w:sz w:val="28"/>
                          <w:szCs w:val="28"/>
                        </w:rPr>
                        <w:t>.</w:t>
                      </w:r>
                    </w:p>
                    <w:p w:rsidR="00E555BC" w:rsidRDefault="00E555BC" w:rsidP="00E555BC">
                      <w:pPr>
                        <w:rPr>
                          <w:sz w:val="28"/>
                          <w:szCs w:val="28"/>
                        </w:rPr>
                      </w:pPr>
                      <w:r w:rsidRPr="00AE154B">
                        <w:rPr>
                          <w:sz w:val="28"/>
                          <w:szCs w:val="28"/>
                        </w:rPr>
                        <w:t xml:space="preserve">Click on </w:t>
                      </w:r>
                      <w:r w:rsidRPr="00024173">
                        <w:rPr>
                          <w:b/>
                          <w:sz w:val="28"/>
                          <w:szCs w:val="28"/>
                        </w:rPr>
                        <w:t>Register</w:t>
                      </w:r>
                      <w:r w:rsidRPr="00AE154B">
                        <w:rPr>
                          <w:sz w:val="28"/>
                          <w:szCs w:val="28"/>
                        </w:rPr>
                        <w:t xml:space="preserve"> – (Please look in the How it Works</w:t>
                      </w:r>
                      <w:r>
                        <w:rPr>
                          <w:sz w:val="28"/>
                          <w:szCs w:val="28"/>
                        </w:rPr>
                        <w:t xml:space="preserve"> section - </w:t>
                      </w:r>
                      <w:r w:rsidRPr="00AE154B">
                        <w:rPr>
                          <w:sz w:val="28"/>
                          <w:szCs w:val="28"/>
                        </w:rPr>
                        <w:t>though it does not give any more information than this leaflet)</w:t>
                      </w:r>
                    </w:p>
                    <w:p w:rsidR="00E555BC" w:rsidRDefault="00E555BC" w:rsidP="00E555BC">
                      <w:pPr>
                        <w:rPr>
                          <w:sz w:val="28"/>
                          <w:szCs w:val="28"/>
                        </w:rPr>
                      </w:pPr>
                      <w:r>
                        <w:rPr>
                          <w:sz w:val="28"/>
                          <w:szCs w:val="28"/>
                        </w:rPr>
                        <w:t xml:space="preserve">On the Registration page you are asked to fill in a </w:t>
                      </w:r>
                      <w:r w:rsidRPr="00AE154B">
                        <w:rPr>
                          <w:b/>
                          <w:sz w:val="28"/>
                          <w:szCs w:val="28"/>
                        </w:rPr>
                        <w:t>Username</w:t>
                      </w:r>
                      <w:r>
                        <w:rPr>
                          <w:sz w:val="28"/>
                          <w:szCs w:val="28"/>
                        </w:rPr>
                        <w:t xml:space="preserve"> and </w:t>
                      </w:r>
                      <w:r w:rsidRPr="00AE154B">
                        <w:rPr>
                          <w:b/>
                          <w:sz w:val="28"/>
                          <w:szCs w:val="28"/>
                        </w:rPr>
                        <w:t>Password</w:t>
                      </w:r>
                      <w:r>
                        <w:rPr>
                          <w:b/>
                          <w:sz w:val="28"/>
                          <w:szCs w:val="28"/>
                        </w:rPr>
                        <w:t xml:space="preserve"> – </w:t>
                      </w:r>
                      <w:r w:rsidRPr="006E6FB4">
                        <w:rPr>
                          <w:sz w:val="28"/>
                          <w:szCs w:val="28"/>
                        </w:rPr>
                        <w:t>Please read instructions regarding Passwords</w:t>
                      </w:r>
                      <w:r>
                        <w:rPr>
                          <w:sz w:val="28"/>
                          <w:szCs w:val="28"/>
                        </w:rPr>
                        <w:t xml:space="preserve"> (Make a note of your Username and Password as you may want to log in again)</w:t>
                      </w:r>
                    </w:p>
                    <w:p w:rsidR="00E555BC" w:rsidRDefault="00E555BC" w:rsidP="00E555BC">
                      <w:pPr>
                        <w:rPr>
                          <w:sz w:val="28"/>
                          <w:szCs w:val="28"/>
                        </w:rPr>
                      </w:pPr>
                      <w:r>
                        <w:rPr>
                          <w:sz w:val="28"/>
                          <w:szCs w:val="28"/>
                        </w:rPr>
                        <w:t xml:space="preserve">There is also a box which asks for a </w:t>
                      </w:r>
                      <w:r w:rsidRPr="0065779A">
                        <w:rPr>
                          <w:b/>
                          <w:sz w:val="28"/>
                          <w:szCs w:val="28"/>
                        </w:rPr>
                        <w:t>Reference code</w:t>
                      </w:r>
                      <w:r>
                        <w:rPr>
                          <w:sz w:val="28"/>
                          <w:szCs w:val="28"/>
                        </w:rPr>
                        <w:t>. You put in the Reference Code that was sent to you.</w:t>
                      </w:r>
                    </w:p>
                    <w:p w:rsidR="00E555BC" w:rsidRDefault="00E555BC" w:rsidP="00E555BC">
                      <w:pPr>
                        <w:rPr>
                          <w:sz w:val="28"/>
                          <w:szCs w:val="28"/>
                        </w:rPr>
                      </w:pPr>
                      <w:r>
                        <w:rPr>
                          <w:sz w:val="28"/>
                          <w:szCs w:val="28"/>
                        </w:rPr>
                        <w:t xml:space="preserve">Once you have done the above you then click on the </w:t>
                      </w:r>
                      <w:r w:rsidRPr="00024173">
                        <w:rPr>
                          <w:b/>
                          <w:sz w:val="28"/>
                          <w:szCs w:val="28"/>
                        </w:rPr>
                        <w:t>Create my account</w:t>
                      </w:r>
                      <w:r>
                        <w:rPr>
                          <w:sz w:val="28"/>
                          <w:szCs w:val="28"/>
                        </w:rPr>
                        <w:t xml:space="preserve"> button</w:t>
                      </w:r>
                    </w:p>
                    <w:p w:rsidR="00E555BC" w:rsidRPr="004B2470" w:rsidRDefault="00E555BC" w:rsidP="00E555BC">
                      <w:pPr>
                        <w:rPr>
                          <w:sz w:val="28"/>
                          <w:szCs w:val="28"/>
                        </w:rPr>
                      </w:pPr>
                      <w:r>
                        <w:rPr>
                          <w:sz w:val="28"/>
                          <w:szCs w:val="28"/>
                        </w:rPr>
                        <w:t xml:space="preserve">You are now registered and will be taken to a </w:t>
                      </w:r>
                      <w:r w:rsidRPr="00024173">
                        <w:rPr>
                          <w:b/>
                          <w:sz w:val="28"/>
                          <w:szCs w:val="28"/>
                        </w:rPr>
                        <w:t>Welcome Screen</w:t>
                      </w:r>
                      <w:r>
                        <w:rPr>
                          <w:sz w:val="28"/>
                          <w:szCs w:val="28"/>
                        </w:rPr>
                        <w:t>. The Welcome Screen explains what happens next. This can seem quite daunting especially ’15 Steps’</w:t>
                      </w:r>
                      <w:r w:rsidRPr="007632FA">
                        <w:rPr>
                          <w:sz w:val="28"/>
                          <w:szCs w:val="28"/>
                        </w:rPr>
                        <w:t>.</w:t>
                      </w:r>
                      <w:r>
                        <w:rPr>
                          <w:b/>
                          <w:sz w:val="36"/>
                          <w:szCs w:val="36"/>
                        </w:rPr>
                        <w:t xml:space="preserve"> </w:t>
                      </w:r>
                      <w:r>
                        <w:rPr>
                          <w:sz w:val="28"/>
                          <w:szCs w:val="28"/>
                        </w:rPr>
                        <w:t xml:space="preserve">Also there are some points on the screen that are only relevant to the non-resident parent - </w:t>
                      </w:r>
                      <w:r w:rsidRPr="004B2470">
                        <w:rPr>
                          <w:sz w:val="28"/>
                          <w:szCs w:val="28"/>
                        </w:rPr>
                        <w:t xml:space="preserve">It does mention payment of £10.00. You do not pay this as the </w:t>
                      </w:r>
                      <w:r>
                        <w:rPr>
                          <w:sz w:val="28"/>
                          <w:szCs w:val="28"/>
                        </w:rPr>
                        <w:t>non-resident parent pays</w:t>
                      </w:r>
                    </w:p>
                    <w:p w:rsidR="00E555BC" w:rsidRDefault="00E555BC" w:rsidP="00E555BC">
                      <w:pPr>
                        <w:jc w:val="center"/>
                        <w:rPr>
                          <w:sz w:val="28"/>
                          <w:szCs w:val="28"/>
                        </w:rPr>
                      </w:pPr>
                      <w:r w:rsidRPr="007632FA">
                        <w:rPr>
                          <w:b/>
                          <w:sz w:val="36"/>
                          <w:szCs w:val="36"/>
                        </w:rPr>
                        <w:t>Rest assured each step is quite straightforward.</w:t>
                      </w:r>
                    </w:p>
                    <w:p w:rsidR="00452AFD" w:rsidRDefault="00452AFD"/>
                  </w:txbxContent>
                </v:textbox>
              </v:shape>
            </w:pict>
          </mc:Fallback>
        </mc:AlternateContent>
      </w:r>
    </w:p>
    <w:p w:rsidR="00452AFD" w:rsidRDefault="00452AFD" w:rsidP="00452AFD">
      <w:pPr>
        <w:rPr>
          <w:b/>
          <w:sz w:val="28"/>
          <w:szCs w:val="28"/>
        </w:rPr>
      </w:pPr>
    </w:p>
    <w:p w:rsidR="00452AFD" w:rsidRDefault="00452AFD" w:rsidP="00452AFD">
      <w:pPr>
        <w:rPr>
          <w:b/>
          <w:sz w:val="28"/>
          <w:szCs w:val="28"/>
        </w:rPr>
      </w:pPr>
    </w:p>
    <w:p w:rsidR="00452AFD" w:rsidRDefault="00452AFD" w:rsidP="00452AFD">
      <w:pPr>
        <w:rPr>
          <w:b/>
          <w:sz w:val="28"/>
          <w:szCs w:val="28"/>
        </w:rPr>
      </w:pPr>
    </w:p>
    <w:p w:rsidR="00452AFD" w:rsidRDefault="00452AFD" w:rsidP="00452AFD">
      <w:pPr>
        <w:rPr>
          <w:b/>
          <w:sz w:val="28"/>
          <w:szCs w:val="28"/>
        </w:rPr>
      </w:pPr>
    </w:p>
    <w:p w:rsidR="00452AFD" w:rsidRDefault="00452AFD" w:rsidP="00452AFD">
      <w:pPr>
        <w:rPr>
          <w:b/>
          <w:sz w:val="28"/>
          <w:szCs w:val="28"/>
        </w:rPr>
      </w:pPr>
    </w:p>
    <w:p w:rsidR="00452AFD" w:rsidRDefault="00452AFD" w:rsidP="00452AFD">
      <w:pPr>
        <w:rPr>
          <w:b/>
          <w:sz w:val="28"/>
          <w:szCs w:val="28"/>
        </w:rPr>
      </w:pPr>
    </w:p>
    <w:p w:rsidR="00452AFD" w:rsidRDefault="00452AFD" w:rsidP="00452AFD">
      <w:pPr>
        <w:rPr>
          <w:b/>
          <w:sz w:val="28"/>
          <w:szCs w:val="28"/>
        </w:rPr>
      </w:pPr>
    </w:p>
    <w:p w:rsidR="00452AFD" w:rsidRDefault="00452AFD" w:rsidP="00452AFD">
      <w:pPr>
        <w:rPr>
          <w:b/>
          <w:sz w:val="28"/>
          <w:szCs w:val="28"/>
        </w:rPr>
      </w:pPr>
    </w:p>
    <w:p w:rsidR="00452AFD" w:rsidRDefault="00452AFD" w:rsidP="00452AFD">
      <w:pPr>
        <w:rPr>
          <w:b/>
          <w:sz w:val="28"/>
          <w:szCs w:val="28"/>
        </w:rPr>
      </w:pPr>
    </w:p>
    <w:p w:rsidR="00452AFD" w:rsidRDefault="00452AFD" w:rsidP="00452AFD">
      <w:pPr>
        <w:rPr>
          <w:b/>
          <w:sz w:val="28"/>
          <w:szCs w:val="28"/>
        </w:rPr>
      </w:pPr>
    </w:p>
    <w:p w:rsidR="00452AFD" w:rsidRDefault="00452AFD" w:rsidP="00452AFD">
      <w:pPr>
        <w:rPr>
          <w:b/>
          <w:sz w:val="28"/>
          <w:szCs w:val="28"/>
        </w:rPr>
      </w:pPr>
    </w:p>
    <w:p w:rsidR="00452AFD" w:rsidRDefault="00452AFD" w:rsidP="00452AFD">
      <w:pPr>
        <w:rPr>
          <w:b/>
          <w:sz w:val="28"/>
          <w:szCs w:val="28"/>
        </w:rPr>
      </w:pPr>
    </w:p>
    <w:p w:rsidR="00452AFD" w:rsidRDefault="00E555BC" w:rsidP="00452AFD">
      <w:pPr>
        <w:rPr>
          <w:b/>
          <w:sz w:val="28"/>
          <w:szCs w:val="28"/>
        </w:rPr>
      </w:pPr>
      <w:r>
        <w:rPr>
          <w:b/>
          <w:noProof/>
          <w:sz w:val="28"/>
          <w:szCs w:val="28"/>
          <w:lang w:eastAsia="en-GB"/>
        </w:rPr>
        <mc:AlternateContent>
          <mc:Choice Requires="wps">
            <w:drawing>
              <wp:anchor distT="0" distB="0" distL="114300" distR="114300" simplePos="0" relativeHeight="251662336" behindDoc="0" locked="0" layoutInCell="1" allowOverlap="1" wp14:anchorId="348104E8" wp14:editId="54A60E73">
                <wp:simplePos x="0" y="0"/>
                <wp:positionH relativeFrom="column">
                  <wp:posOffset>-609600</wp:posOffset>
                </wp:positionH>
                <wp:positionV relativeFrom="paragraph">
                  <wp:posOffset>329565</wp:posOffset>
                </wp:positionV>
                <wp:extent cx="6934200" cy="15525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93420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55BC" w:rsidRDefault="00E555BC" w:rsidP="00E555BC">
                            <w:pPr>
                              <w:pStyle w:val="ListParagraph"/>
                              <w:rPr>
                                <w:sz w:val="28"/>
                                <w:szCs w:val="28"/>
                              </w:rPr>
                            </w:pPr>
                            <w:r>
                              <w:rPr>
                                <w:sz w:val="28"/>
                                <w:szCs w:val="28"/>
                              </w:rPr>
                              <w:t>Please note -</w:t>
                            </w:r>
                          </w:p>
                          <w:p w:rsidR="00E555BC" w:rsidRPr="00C30D42" w:rsidRDefault="00E555BC" w:rsidP="00E555BC">
                            <w:pPr>
                              <w:pStyle w:val="ListParagraph"/>
                              <w:numPr>
                                <w:ilvl w:val="0"/>
                                <w:numId w:val="1"/>
                              </w:numPr>
                              <w:rPr>
                                <w:sz w:val="28"/>
                                <w:szCs w:val="28"/>
                              </w:rPr>
                            </w:pPr>
                            <w:r w:rsidRPr="00C30D42">
                              <w:rPr>
                                <w:sz w:val="28"/>
                                <w:szCs w:val="28"/>
                              </w:rPr>
                              <w:t>If you have a solicitor, they can help you fill this in</w:t>
                            </w:r>
                          </w:p>
                          <w:p w:rsidR="00E555BC" w:rsidRDefault="00E555BC" w:rsidP="00E555BC">
                            <w:pPr>
                              <w:pStyle w:val="ListParagraph"/>
                              <w:numPr>
                                <w:ilvl w:val="0"/>
                                <w:numId w:val="1"/>
                              </w:numPr>
                              <w:rPr>
                                <w:sz w:val="28"/>
                                <w:szCs w:val="28"/>
                              </w:rPr>
                            </w:pPr>
                            <w:r>
                              <w:rPr>
                                <w:sz w:val="28"/>
                                <w:szCs w:val="28"/>
                              </w:rPr>
                              <w:t>The other parent does not get to see your form</w:t>
                            </w:r>
                          </w:p>
                          <w:p w:rsidR="00E555BC" w:rsidRDefault="00E555BC" w:rsidP="00E555BC">
                            <w:pPr>
                              <w:pStyle w:val="ListParagraph"/>
                              <w:numPr>
                                <w:ilvl w:val="0"/>
                                <w:numId w:val="1"/>
                              </w:numPr>
                              <w:rPr>
                                <w:sz w:val="28"/>
                                <w:szCs w:val="28"/>
                              </w:rPr>
                            </w:pPr>
                            <w:r>
                              <w:rPr>
                                <w:sz w:val="28"/>
                                <w:szCs w:val="28"/>
                              </w:rPr>
                              <w:t>If you need to stop filling the form out, for instance to get specific details, you must ‘SAVE’ otherwise you will have to start again</w:t>
                            </w:r>
                          </w:p>
                          <w:p w:rsidR="00452AFD" w:rsidRDefault="00452A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48pt;margin-top:25.95pt;width:546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" fillcolor="white [3201]" strokeweight=".5pt">
                <v:textbox>
                  <w:txbxContent>
                    <w:p w:rsidR="00E555BC" w:rsidRDefault="00E555BC" w:rsidP="00E555BC">
                      <w:pPr>
                        <w:pStyle w:val="ListParagraph"/>
                        <w:rPr>
                          <w:sz w:val="28"/>
                          <w:szCs w:val="28"/>
                        </w:rPr>
                      </w:pPr>
                      <w:r>
                        <w:rPr>
                          <w:sz w:val="28"/>
                          <w:szCs w:val="28"/>
                        </w:rPr>
                        <w:t>Please note -</w:t>
                      </w:r>
                    </w:p>
                    <w:p w:rsidR="00E555BC" w:rsidRPr="00C30D42" w:rsidRDefault="00E555BC" w:rsidP="00E555BC">
                      <w:pPr>
                        <w:pStyle w:val="ListParagraph"/>
                        <w:numPr>
                          <w:ilvl w:val="0"/>
                          <w:numId w:val="1"/>
                        </w:numPr>
                        <w:rPr>
                          <w:sz w:val="28"/>
                          <w:szCs w:val="28"/>
                        </w:rPr>
                      </w:pPr>
                      <w:r w:rsidRPr="00C30D42">
                        <w:rPr>
                          <w:sz w:val="28"/>
                          <w:szCs w:val="28"/>
                        </w:rPr>
                        <w:t>If you have a solicitor, they can help you fill this in</w:t>
                      </w:r>
                    </w:p>
                    <w:p w:rsidR="00E555BC" w:rsidRDefault="00E555BC" w:rsidP="00E555BC">
                      <w:pPr>
                        <w:pStyle w:val="ListParagraph"/>
                        <w:numPr>
                          <w:ilvl w:val="0"/>
                          <w:numId w:val="1"/>
                        </w:numPr>
                        <w:rPr>
                          <w:sz w:val="28"/>
                          <w:szCs w:val="28"/>
                        </w:rPr>
                      </w:pPr>
                      <w:r>
                        <w:rPr>
                          <w:sz w:val="28"/>
                          <w:szCs w:val="28"/>
                        </w:rPr>
                        <w:t>The other parent does not get to see your form</w:t>
                      </w:r>
                    </w:p>
                    <w:p w:rsidR="00E555BC" w:rsidRDefault="00E555BC" w:rsidP="00E555BC">
                      <w:pPr>
                        <w:pStyle w:val="ListParagraph"/>
                        <w:numPr>
                          <w:ilvl w:val="0"/>
                          <w:numId w:val="1"/>
                        </w:numPr>
                        <w:rPr>
                          <w:sz w:val="28"/>
                          <w:szCs w:val="28"/>
                        </w:rPr>
                      </w:pPr>
                      <w:r>
                        <w:rPr>
                          <w:sz w:val="28"/>
                          <w:szCs w:val="28"/>
                        </w:rPr>
                        <w:t>If you need to stop filling the form out, for instance to get specific details, you must ‘SAVE’ otherwise you will have to start again</w:t>
                      </w:r>
                    </w:p>
                    <w:p w:rsidR="00452AFD" w:rsidRDefault="00452AFD"/>
                  </w:txbxContent>
                </v:textbox>
              </v:shape>
            </w:pict>
          </mc:Fallback>
        </mc:AlternateContent>
      </w:r>
    </w:p>
    <w:p w:rsidR="00452AFD" w:rsidRDefault="00452AFD" w:rsidP="00452AFD">
      <w:pPr>
        <w:rPr>
          <w:b/>
          <w:sz w:val="28"/>
          <w:szCs w:val="28"/>
        </w:rPr>
      </w:pPr>
    </w:p>
    <w:p w:rsidR="00452AFD" w:rsidRDefault="00452AFD" w:rsidP="00452AFD">
      <w:pPr>
        <w:rPr>
          <w:b/>
          <w:sz w:val="28"/>
          <w:szCs w:val="28"/>
        </w:rPr>
      </w:pPr>
    </w:p>
    <w:p w:rsidR="00452AFD" w:rsidRDefault="00452AFD" w:rsidP="00452AFD">
      <w:pPr>
        <w:rPr>
          <w:b/>
          <w:sz w:val="28"/>
          <w:szCs w:val="28"/>
        </w:rPr>
      </w:pPr>
    </w:p>
    <w:p w:rsidR="00452AFD" w:rsidRDefault="00452AFD" w:rsidP="00452AFD">
      <w:pPr>
        <w:rPr>
          <w:b/>
          <w:sz w:val="28"/>
          <w:szCs w:val="28"/>
        </w:rPr>
      </w:pPr>
    </w:p>
    <w:p w:rsidR="00452AFD" w:rsidRDefault="00E555BC" w:rsidP="00452AFD">
      <w:pPr>
        <w:rPr>
          <w:b/>
          <w:sz w:val="28"/>
          <w:szCs w:val="28"/>
        </w:rPr>
      </w:pPr>
      <w:r>
        <w:rPr>
          <w:b/>
          <w:noProof/>
          <w:sz w:val="28"/>
          <w:szCs w:val="28"/>
          <w:lang w:eastAsia="en-GB"/>
        </w:rPr>
        <w:lastRenderedPageBreak/>
        <mc:AlternateContent>
          <mc:Choice Requires="wps">
            <w:drawing>
              <wp:anchor distT="0" distB="0" distL="114300" distR="114300" simplePos="0" relativeHeight="251663360" behindDoc="0" locked="0" layoutInCell="1" allowOverlap="1" wp14:anchorId="74FF8295" wp14:editId="09418438">
                <wp:simplePos x="0" y="0"/>
                <wp:positionH relativeFrom="column">
                  <wp:posOffset>-504825</wp:posOffset>
                </wp:positionH>
                <wp:positionV relativeFrom="paragraph">
                  <wp:posOffset>-485775</wp:posOffset>
                </wp:positionV>
                <wp:extent cx="6896100" cy="35433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896100" cy="3543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55BC" w:rsidRPr="00626C5D" w:rsidRDefault="00E555BC" w:rsidP="00E555BC">
                            <w:pPr>
                              <w:rPr>
                                <w:b/>
                                <w:sz w:val="28"/>
                                <w:szCs w:val="28"/>
                              </w:rPr>
                            </w:pPr>
                            <w:r w:rsidRPr="00626C5D">
                              <w:rPr>
                                <w:b/>
                                <w:sz w:val="28"/>
                                <w:szCs w:val="28"/>
                              </w:rPr>
                              <w:t>3</w:t>
                            </w:r>
                            <w:r>
                              <w:rPr>
                                <w:b/>
                                <w:sz w:val="28"/>
                                <w:szCs w:val="28"/>
                              </w:rPr>
                              <w:t>.</w:t>
                            </w:r>
                          </w:p>
                          <w:p w:rsidR="00E555BC" w:rsidRDefault="00E555BC" w:rsidP="00E555BC">
                            <w:pPr>
                              <w:rPr>
                                <w:sz w:val="28"/>
                                <w:szCs w:val="28"/>
                              </w:rPr>
                            </w:pPr>
                            <w:r>
                              <w:rPr>
                                <w:sz w:val="28"/>
                                <w:szCs w:val="28"/>
                              </w:rPr>
                              <w:t>You now fill out details about yourself and what is happening</w:t>
                            </w:r>
                          </w:p>
                          <w:p w:rsidR="00E555BC" w:rsidRDefault="00E555BC" w:rsidP="00E555BC">
                            <w:pPr>
                              <w:pStyle w:val="ListParagraph"/>
                              <w:numPr>
                                <w:ilvl w:val="0"/>
                                <w:numId w:val="2"/>
                              </w:numPr>
                              <w:rPr>
                                <w:sz w:val="28"/>
                                <w:szCs w:val="28"/>
                              </w:rPr>
                            </w:pPr>
                            <w:r>
                              <w:rPr>
                                <w:sz w:val="28"/>
                                <w:szCs w:val="28"/>
                              </w:rPr>
                              <w:t>If you click</w:t>
                            </w:r>
                            <w:r w:rsidRPr="0065779A">
                              <w:rPr>
                                <w:b/>
                                <w:sz w:val="28"/>
                                <w:szCs w:val="28"/>
                              </w:rPr>
                              <w:t xml:space="preserve"> </w:t>
                            </w:r>
                            <w:proofErr w:type="gramStart"/>
                            <w:r w:rsidRPr="0065779A">
                              <w:rPr>
                                <w:b/>
                                <w:sz w:val="28"/>
                                <w:szCs w:val="28"/>
                              </w:rPr>
                              <w:t>Next</w:t>
                            </w:r>
                            <w:proofErr w:type="gramEnd"/>
                            <w:r>
                              <w:rPr>
                                <w:sz w:val="28"/>
                                <w:szCs w:val="28"/>
                              </w:rPr>
                              <w:t xml:space="preserve"> at the end of Step 7 you cannot change any information you have previously put down. If you need to you can go back and review the information before you click </w:t>
                            </w:r>
                            <w:proofErr w:type="gramStart"/>
                            <w:r w:rsidRPr="0065779A">
                              <w:rPr>
                                <w:b/>
                                <w:sz w:val="28"/>
                                <w:szCs w:val="28"/>
                              </w:rPr>
                              <w:t>Next</w:t>
                            </w:r>
                            <w:proofErr w:type="gramEnd"/>
                            <w:r>
                              <w:rPr>
                                <w:sz w:val="28"/>
                                <w:szCs w:val="28"/>
                              </w:rPr>
                              <w:t>. The system will then pause a few seconds to determine if the application is suitable and if it is you will be taken to Step 8. If it determines the referral is not suitable you will get an email with a number you can call for advice about next steps.</w:t>
                            </w:r>
                          </w:p>
                          <w:p w:rsidR="00E555BC" w:rsidRDefault="00E555BC" w:rsidP="00E555BC">
                            <w:pPr>
                              <w:pStyle w:val="ListParagraph"/>
                              <w:numPr>
                                <w:ilvl w:val="0"/>
                                <w:numId w:val="2"/>
                              </w:numPr>
                              <w:rPr>
                                <w:sz w:val="28"/>
                                <w:szCs w:val="28"/>
                              </w:rPr>
                            </w:pPr>
                            <w:r>
                              <w:rPr>
                                <w:sz w:val="28"/>
                                <w:szCs w:val="28"/>
                              </w:rPr>
                              <w:t>Please continue to go through the Steps.</w:t>
                            </w:r>
                          </w:p>
                          <w:p w:rsidR="00E555BC" w:rsidRDefault="00E555BC" w:rsidP="00E555BC">
                            <w:pPr>
                              <w:pStyle w:val="ListParagraph"/>
                              <w:numPr>
                                <w:ilvl w:val="0"/>
                                <w:numId w:val="2"/>
                              </w:numPr>
                              <w:rPr>
                                <w:sz w:val="28"/>
                                <w:szCs w:val="28"/>
                              </w:rPr>
                            </w:pPr>
                            <w:r>
                              <w:rPr>
                                <w:sz w:val="28"/>
                                <w:szCs w:val="28"/>
                              </w:rPr>
                              <w:t xml:space="preserve">At Step 10 your </w:t>
                            </w:r>
                            <w:proofErr w:type="spellStart"/>
                            <w:proofErr w:type="gramStart"/>
                            <w:r>
                              <w:rPr>
                                <w:sz w:val="28"/>
                                <w:szCs w:val="28"/>
                              </w:rPr>
                              <w:t>childs</w:t>
                            </w:r>
                            <w:proofErr w:type="spellEnd"/>
                            <w:proofErr w:type="gramEnd"/>
                            <w:r>
                              <w:rPr>
                                <w:sz w:val="28"/>
                                <w:szCs w:val="28"/>
                              </w:rPr>
                              <w:t xml:space="preserve"> details have been automatically put in from the non-residents application.</w:t>
                            </w:r>
                          </w:p>
                          <w:p w:rsidR="00E555BC" w:rsidRPr="0065779A" w:rsidRDefault="00E555BC" w:rsidP="00E555BC">
                            <w:pPr>
                              <w:pStyle w:val="ListParagraph"/>
                              <w:numPr>
                                <w:ilvl w:val="0"/>
                                <w:numId w:val="2"/>
                              </w:numPr>
                              <w:rPr>
                                <w:sz w:val="28"/>
                                <w:szCs w:val="28"/>
                              </w:rPr>
                            </w:pPr>
                            <w:r>
                              <w:rPr>
                                <w:sz w:val="28"/>
                                <w:szCs w:val="28"/>
                              </w:rPr>
                              <w:t xml:space="preserve">When you get to Step 15 you will be asked to click on </w:t>
                            </w:r>
                            <w:r w:rsidRPr="0065779A">
                              <w:rPr>
                                <w:b/>
                                <w:sz w:val="28"/>
                                <w:szCs w:val="28"/>
                              </w:rPr>
                              <w:t>Submit My Application</w:t>
                            </w:r>
                          </w:p>
                          <w:p w:rsidR="00452AFD" w:rsidRDefault="00452A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39.75pt;margin-top:-38.25pt;width:543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" fillcolor="white [3201]" strokeweight=".5pt">
                <v:textbox>
                  <w:txbxContent>
                    <w:p w:rsidR="00E555BC" w:rsidRPr="00626C5D" w:rsidRDefault="00E555BC" w:rsidP="00E555BC">
                      <w:pPr>
                        <w:rPr>
                          <w:b/>
                          <w:sz w:val="28"/>
                          <w:szCs w:val="28"/>
                        </w:rPr>
                      </w:pPr>
                      <w:r w:rsidRPr="00626C5D">
                        <w:rPr>
                          <w:b/>
                          <w:sz w:val="28"/>
                          <w:szCs w:val="28"/>
                        </w:rPr>
                        <w:t>3</w:t>
                      </w:r>
                      <w:r>
                        <w:rPr>
                          <w:b/>
                          <w:sz w:val="28"/>
                          <w:szCs w:val="28"/>
                        </w:rPr>
                        <w:t>.</w:t>
                      </w:r>
                    </w:p>
                    <w:p w:rsidR="00E555BC" w:rsidRDefault="00E555BC" w:rsidP="00E555BC">
                      <w:pPr>
                        <w:rPr>
                          <w:sz w:val="28"/>
                          <w:szCs w:val="28"/>
                        </w:rPr>
                      </w:pPr>
                      <w:r>
                        <w:rPr>
                          <w:sz w:val="28"/>
                          <w:szCs w:val="28"/>
                        </w:rPr>
                        <w:t>You now fill out details about yourself and what is happening</w:t>
                      </w:r>
                    </w:p>
                    <w:p w:rsidR="00E555BC" w:rsidRDefault="00E555BC" w:rsidP="00E555BC">
                      <w:pPr>
                        <w:pStyle w:val="ListParagraph"/>
                        <w:numPr>
                          <w:ilvl w:val="0"/>
                          <w:numId w:val="2"/>
                        </w:numPr>
                        <w:rPr>
                          <w:sz w:val="28"/>
                          <w:szCs w:val="28"/>
                        </w:rPr>
                      </w:pPr>
                      <w:r>
                        <w:rPr>
                          <w:sz w:val="28"/>
                          <w:szCs w:val="28"/>
                        </w:rPr>
                        <w:t>If you click</w:t>
                      </w:r>
                      <w:r w:rsidRPr="0065779A">
                        <w:rPr>
                          <w:b/>
                          <w:sz w:val="28"/>
                          <w:szCs w:val="28"/>
                        </w:rPr>
                        <w:t xml:space="preserve"> </w:t>
                      </w:r>
                      <w:proofErr w:type="gramStart"/>
                      <w:r w:rsidRPr="0065779A">
                        <w:rPr>
                          <w:b/>
                          <w:sz w:val="28"/>
                          <w:szCs w:val="28"/>
                        </w:rPr>
                        <w:t>Next</w:t>
                      </w:r>
                      <w:proofErr w:type="gramEnd"/>
                      <w:r>
                        <w:rPr>
                          <w:sz w:val="28"/>
                          <w:szCs w:val="28"/>
                        </w:rPr>
                        <w:t xml:space="preserve"> at the end of Step 7 you cannot change any information you have previously put down. If you need to you can go back and review the information before you click </w:t>
                      </w:r>
                      <w:proofErr w:type="gramStart"/>
                      <w:r w:rsidRPr="0065779A">
                        <w:rPr>
                          <w:b/>
                          <w:sz w:val="28"/>
                          <w:szCs w:val="28"/>
                        </w:rPr>
                        <w:t>Next</w:t>
                      </w:r>
                      <w:proofErr w:type="gramEnd"/>
                      <w:r>
                        <w:rPr>
                          <w:sz w:val="28"/>
                          <w:szCs w:val="28"/>
                        </w:rPr>
                        <w:t>. The system will then pause a few seconds to determine if the application is suitable and if it is you will be taken to Step 8. If it determines the referral is not suitable you will get an email with a number you can call for advice about next steps.</w:t>
                      </w:r>
                    </w:p>
                    <w:p w:rsidR="00E555BC" w:rsidRDefault="00E555BC" w:rsidP="00E555BC">
                      <w:pPr>
                        <w:pStyle w:val="ListParagraph"/>
                        <w:numPr>
                          <w:ilvl w:val="0"/>
                          <w:numId w:val="2"/>
                        </w:numPr>
                        <w:rPr>
                          <w:sz w:val="28"/>
                          <w:szCs w:val="28"/>
                        </w:rPr>
                      </w:pPr>
                      <w:r>
                        <w:rPr>
                          <w:sz w:val="28"/>
                          <w:szCs w:val="28"/>
                        </w:rPr>
                        <w:t>Please continue to go through the Steps.</w:t>
                      </w:r>
                    </w:p>
                    <w:p w:rsidR="00E555BC" w:rsidRDefault="00E555BC" w:rsidP="00E555BC">
                      <w:pPr>
                        <w:pStyle w:val="ListParagraph"/>
                        <w:numPr>
                          <w:ilvl w:val="0"/>
                          <w:numId w:val="2"/>
                        </w:numPr>
                        <w:rPr>
                          <w:sz w:val="28"/>
                          <w:szCs w:val="28"/>
                        </w:rPr>
                      </w:pPr>
                      <w:r>
                        <w:rPr>
                          <w:sz w:val="28"/>
                          <w:szCs w:val="28"/>
                        </w:rPr>
                        <w:t xml:space="preserve">At Step 10 your </w:t>
                      </w:r>
                      <w:proofErr w:type="spellStart"/>
                      <w:proofErr w:type="gramStart"/>
                      <w:r>
                        <w:rPr>
                          <w:sz w:val="28"/>
                          <w:szCs w:val="28"/>
                        </w:rPr>
                        <w:t>childs</w:t>
                      </w:r>
                      <w:proofErr w:type="spellEnd"/>
                      <w:proofErr w:type="gramEnd"/>
                      <w:r>
                        <w:rPr>
                          <w:sz w:val="28"/>
                          <w:szCs w:val="28"/>
                        </w:rPr>
                        <w:t xml:space="preserve"> details have been automatically put in from the non-residents application.</w:t>
                      </w:r>
                    </w:p>
                    <w:p w:rsidR="00E555BC" w:rsidRPr="0065779A" w:rsidRDefault="00E555BC" w:rsidP="00E555BC">
                      <w:pPr>
                        <w:pStyle w:val="ListParagraph"/>
                        <w:numPr>
                          <w:ilvl w:val="0"/>
                          <w:numId w:val="2"/>
                        </w:numPr>
                        <w:rPr>
                          <w:sz w:val="28"/>
                          <w:szCs w:val="28"/>
                        </w:rPr>
                      </w:pPr>
                      <w:r>
                        <w:rPr>
                          <w:sz w:val="28"/>
                          <w:szCs w:val="28"/>
                        </w:rPr>
                        <w:t xml:space="preserve">When you get to Step 15 you will be asked to click on </w:t>
                      </w:r>
                      <w:r w:rsidRPr="0065779A">
                        <w:rPr>
                          <w:b/>
                          <w:sz w:val="28"/>
                          <w:szCs w:val="28"/>
                        </w:rPr>
                        <w:t>Submit My Application</w:t>
                      </w:r>
                    </w:p>
                    <w:p w:rsidR="00452AFD" w:rsidRDefault="00452AFD"/>
                  </w:txbxContent>
                </v:textbox>
              </v:shape>
            </w:pict>
          </mc:Fallback>
        </mc:AlternateContent>
      </w:r>
    </w:p>
    <w:p w:rsidR="00452AFD" w:rsidRDefault="00452AFD" w:rsidP="00452AFD">
      <w:pPr>
        <w:rPr>
          <w:b/>
          <w:sz w:val="28"/>
          <w:szCs w:val="28"/>
        </w:rPr>
      </w:pPr>
    </w:p>
    <w:p w:rsidR="00452AFD" w:rsidRDefault="00452AFD" w:rsidP="00452AFD">
      <w:pPr>
        <w:rPr>
          <w:b/>
          <w:sz w:val="28"/>
          <w:szCs w:val="28"/>
        </w:rPr>
      </w:pPr>
    </w:p>
    <w:p w:rsidR="00452AFD" w:rsidRDefault="00452AFD" w:rsidP="00452AFD">
      <w:pPr>
        <w:rPr>
          <w:b/>
          <w:sz w:val="28"/>
          <w:szCs w:val="28"/>
        </w:rPr>
      </w:pPr>
    </w:p>
    <w:p w:rsidR="00452AFD" w:rsidRDefault="00452AFD" w:rsidP="00452AFD">
      <w:pPr>
        <w:rPr>
          <w:b/>
          <w:sz w:val="28"/>
          <w:szCs w:val="28"/>
        </w:rPr>
      </w:pPr>
    </w:p>
    <w:p w:rsidR="00452AFD" w:rsidRDefault="00452AFD" w:rsidP="00452AFD">
      <w:pPr>
        <w:rPr>
          <w:b/>
          <w:sz w:val="28"/>
          <w:szCs w:val="28"/>
        </w:rPr>
      </w:pPr>
    </w:p>
    <w:p w:rsidR="00452AFD" w:rsidRDefault="00452AFD" w:rsidP="00452AFD">
      <w:pPr>
        <w:rPr>
          <w:b/>
          <w:sz w:val="28"/>
          <w:szCs w:val="28"/>
        </w:rPr>
      </w:pPr>
    </w:p>
    <w:p w:rsidR="00452AFD" w:rsidRDefault="00452AFD" w:rsidP="00452AFD">
      <w:pPr>
        <w:rPr>
          <w:b/>
          <w:sz w:val="28"/>
          <w:szCs w:val="28"/>
        </w:rPr>
      </w:pPr>
    </w:p>
    <w:p w:rsidR="00452AFD" w:rsidRDefault="00E555BC" w:rsidP="00452AFD">
      <w:pPr>
        <w:rPr>
          <w:b/>
          <w:sz w:val="28"/>
          <w:szCs w:val="28"/>
        </w:rPr>
      </w:pPr>
      <w:r>
        <w:rPr>
          <w:b/>
          <w:noProof/>
          <w:sz w:val="28"/>
          <w:szCs w:val="28"/>
          <w:lang w:eastAsia="en-GB"/>
        </w:rPr>
        <mc:AlternateContent>
          <mc:Choice Requires="wps">
            <w:drawing>
              <wp:anchor distT="0" distB="0" distL="114300" distR="114300" simplePos="0" relativeHeight="251664384" behindDoc="0" locked="0" layoutInCell="1" allowOverlap="1" wp14:anchorId="284F8212" wp14:editId="0D3DB825">
                <wp:simplePos x="0" y="0"/>
                <wp:positionH relativeFrom="column">
                  <wp:posOffset>-504825</wp:posOffset>
                </wp:positionH>
                <wp:positionV relativeFrom="paragraph">
                  <wp:posOffset>206375</wp:posOffset>
                </wp:positionV>
                <wp:extent cx="6896100" cy="61150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896100" cy="6115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55BC" w:rsidRDefault="00E555BC" w:rsidP="00E555BC">
                            <w:pPr>
                              <w:rPr>
                                <w:sz w:val="28"/>
                                <w:szCs w:val="28"/>
                              </w:rPr>
                            </w:pPr>
                            <w:r w:rsidRPr="00E2568A">
                              <w:rPr>
                                <w:b/>
                                <w:sz w:val="28"/>
                                <w:szCs w:val="28"/>
                              </w:rPr>
                              <w:t>4.</w:t>
                            </w:r>
                            <w:r w:rsidRPr="00E2568A">
                              <w:rPr>
                                <w:sz w:val="28"/>
                                <w:szCs w:val="28"/>
                              </w:rPr>
                              <w:t xml:space="preserve"> </w:t>
                            </w:r>
                            <w:r>
                              <w:rPr>
                                <w:sz w:val="28"/>
                                <w:szCs w:val="28"/>
                              </w:rPr>
                              <w:t xml:space="preserve"> What happens next </w:t>
                            </w:r>
                            <w:proofErr w:type="gramStart"/>
                            <w:r>
                              <w:rPr>
                                <w:sz w:val="28"/>
                                <w:szCs w:val="28"/>
                              </w:rPr>
                              <w:t>–</w:t>
                            </w:r>
                            <w:proofErr w:type="gramEnd"/>
                          </w:p>
                          <w:p w:rsidR="00E555BC" w:rsidRDefault="00E555BC" w:rsidP="00E555BC">
                            <w:pPr>
                              <w:rPr>
                                <w:sz w:val="28"/>
                                <w:szCs w:val="28"/>
                              </w:rPr>
                            </w:pPr>
                            <w:r>
                              <w:rPr>
                                <w:sz w:val="28"/>
                                <w:szCs w:val="28"/>
                              </w:rPr>
                              <w:t>Both parents are able to select a child contact centre that they would prefer to use though the final choice is decided by the parent who the children live with.</w:t>
                            </w:r>
                          </w:p>
                          <w:p w:rsidR="00E555BC" w:rsidRPr="00E2568A" w:rsidRDefault="00E555BC" w:rsidP="00E555BC">
                            <w:pPr>
                              <w:rPr>
                                <w:sz w:val="28"/>
                                <w:szCs w:val="28"/>
                              </w:rPr>
                            </w:pPr>
                            <w:r>
                              <w:rPr>
                                <w:sz w:val="28"/>
                                <w:szCs w:val="28"/>
                              </w:rPr>
                              <w:t xml:space="preserve">Once your </w:t>
                            </w:r>
                            <w:r w:rsidRPr="00E2568A">
                              <w:rPr>
                                <w:sz w:val="28"/>
                                <w:szCs w:val="28"/>
                              </w:rPr>
                              <w:t xml:space="preserve">form is complete, </w:t>
                            </w:r>
                            <w:r>
                              <w:rPr>
                                <w:sz w:val="28"/>
                                <w:szCs w:val="28"/>
                              </w:rPr>
                              <w:t>the referral is screened</w:t>
                            </w:r>
                            <w:r w:rsidRPr="00E2568A">
                              <w:rPr>
                                <w:sz w:val="28"/>
                                <w:szCs w:val="28"/>
                              </w:rPr>
                              <w:t xml:space="preserve"> by a NACCC hub worker. They may get in touch with you to clarify information. They also may get in touch with other services such as CAFCASS or Children services for any additional information</w:t>
                            </w:r>
                            <w:r>
                              <w:rPr>
                                <w:sz w:val="28"/>
                                <w:szCs w:val="28"/>
                              </w:rPr>
                              <w:t>.</w:t>
                            </w:r>
                            <w:r w:rsidRPr="00E2568A">
                              <w:rPr>
                                <w:sz w:val="28"/>
                                <w:szCs w:val="28"/>
                              </w:rPr>
                              <w:t xml:space="preserve"> </w:t>
                            </w:r>
                          </w:p>
                          <w:p w:rsidR="00E555BC" w:rsidRPr="00E2568A" w:rsidRDefault="00E555BC" w:rsidP="00E555BC">
                            <w:pPr>
                              <w:rPr>
                                <w:sz w:val="28"/>
                                <w:szCs w:val="28"/>
                              </w:rPr>
                            </w:pPr>
                            <w:r w:rsidRPr="00E2568A">
                              <w:rPr>
                                <w:sz w:val="28"/>
                                <w:szCs w:val="28"/>
                              </w:rPr>
                              <w:t xml:space="preserve">If the application is deemed suitable for a supported contact centre then the </w:t>
                            </w:r>
                            <w:r>
                              <w:rPr>
                                <w:sz w:val="28"/>
                                <w:szCs w:val="28"/>
                              </w:rPr>
                              <w:t>referral</w:t>
                            </w:r>
                            <w:r w:rsidRPr="00E2568A">
                              <w:rPr>
                                <w:sz w:val="28"/>
                                <w:szCs w:val="28"/>
                              </w:rPr>
                              <w:t xml:space="preserve"> is then passed to the centre </w:t>
                            </w:r>
                            <w:proofErr w:type="gramStart"/>
                            <w:r w:rsidRPr="00E2568A">
                              <w:rPr>
                                <w:sz w:val="28"/>
                                <w:szCs w:val="28"/>
                              </w:rPr>
                              <w:t>who</w:t>
                            </w:r>
                            <w:proofErr w:type="gramEnd"/>
                            <w:r w:rsidRPr="00E2568A">
                              <w:rPr>
                                <w:sz w:val="28"/>
                                <w:szCs w:val="28"/>
                              </w:rPr>
                              <w:t xml:space="preserve"> will then get in touch with you</w:t>
                            </w:r>
                          </w:p>
                          <w:p w:rsidR="00E555BC" w:rsidRDefault="00E555BC" w:rsidP="00E555BC">
                            <w:pPr>
                              <w:rPr>
                                <w:sz w:val="28"/>
                                <w:szCs w:val="28"/>
                              </w:rPr>
                            </w:pPr>
                            <w:r w:rsidRPr="00E2568A">
                              <w:rPr>
                                <w:sz w:val="28"/>
                                <w:szCs w:val="28"/>
                              </w:rPr>
                              <w:t>If you have any questions please contact NACCC on 01159484557</w:t>
                            </w:r>
                          </w:p>
                          <w:p w:rsidR="00E555BC" w:rsidRDefault="00E555BC" w:rsidP="00E555BC">
                            <w:pPr>
                              <w:pStyle w:val="ListParagraph"/>
                              <w:jc w:val="center"/>
                              <w:rPr>
                                <w:b/>
                                <w:sz w:val="28"/>
                                <w:szCs w:val="28"/>
                              </w:rPr>
                            </w:pPr>
                          </w:p>
                          <w:p w:rsidR="00E555BC" w:rsidRDefault="00E555BC" w:rsidP="00E555BC">
                            <w:pPr>
                              <w:pStyle w:val="ListParagraph"/>
                              <w:jc w:val="center"/>
                              <w:rPr>
                                <w:b/>
                                <w:sz w:val="28"/>
                                <w:szCs w:val="28"/>
                              </w:rPr>
                            </w:pPr>
                          </w:p>
                          <w:p w:rsidR="00E555BC" w:rsidRDefault="00E555BC" w:rsidP="00E555BC">
                            <w:pPr>
                              <w:pStyle w:val="ListParagraph"/>
                              <w:jc w:val="center"/>
                              <w:rPr>
                                <w:b/>
                                <w:sz w:val="28"/>
                                <w:szCs w:val="28"/>
                              </w:rPr>
                            </w:pPr>
                            <w:r w:rsidRPr="00493D4F">
                              <w:rPr>
                                <w:b/>
                                <w:sz w:val="28"/>
                                <w:szCs w:val="28"/>
                              </w:rPr>
                              <w:t>If you do not have access to the internet</w:t>
                            </w:r>
                          </w:p>
                          <w:p w:rsidR="00E555BC" w:rsidRPr="00E2568A" w:rsidRDefault="00E555BC" w:rsidP="00E555BC">
                            <w:pPr>
                              <w:rPr>
                                <w:sz w:val="28"/>
                                <w:szCs w:val="28"/>
                              </w:rPr>
                            </w:pPr>
                            <w:r w:rsidRPr="00E2568A">
                              <w:rPr>
                                <w:sz w:val="28"/>
                                <w:szCs w:val="28"/>
                              </w:rPr>
                              <w:t>The vast majority of libraries have computers which have internet connection and can be used by the public. In some libraries you may need to join. Clients have used this method of accessing the online application form.</w:t>
                            </w:r>
                          </w:p>
                          <w:p w:rsidR="00E555BC" w:rsidRPr="00E2568A" w:rsidRDefault="00E555BC" w:rsidP="00E555BC">
                            <w:pPr>
                              <w:rPr>
                                <w:sz w:val="28"/>
                                <w:szCs w:val="28"/>
                              </w:rPr>
                            </w:pPr>
                          </w:p>
                          <w:p w:rsidR="00452AFD" w:rsidRDefault="00452A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39.75pt;margin-top:16.25pt;width:543pt;height:4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" fillcolor="white [3201]" strokeweight=".5pt">
                <v:textbox>
                  <w:txbxContent>
                    <w:p w:rsidR="00E555BC" w:rsidRDefault="00E555BC" w:rsidP="00E555BC">
                      <w:pPr>
                        <w:rPr>
                          <w:sz w:val="28"/>
                          <w:szCs w:val="28"/>
                        </w:rPr>
                      </w:pPr>
                      <w:r w:rsidRPr="00E2568A">
                        <w:rPr>
                          <w:b/>
                          <w:sz w:val="28"/>
                          <w:szCs w:val="28"/>
                        </w:rPr>
                        <w:t>4.</w:t>
                      </w:r>
                      <w:r w:rsidRPr="00E2568A">
                        <w:rPr>
                          <w:sz w:val="28"/>
                          <w:szCs w:val="28"/>
                        </w:rPr>
                        <w:t xml:space="preserve"> </w:t>
                      </w:r>
                      <w:r>
                        <w:rPr>
                          <w:sz w:val="28"/>
                          <w:szCs w:val="28"/>
                        </w:rPr>
                        <w:t xml:space="preserve"> What happens next </w:t>
                      </w:r>
                      <w:proofErr w:type="gramStart"/>
                      <w:r>
                        <w:rPr>
                          <w:sz w:val="28"/>
                          <w:szCs w:val="28"/>
                        </w:rPr>
                        <w:t>–</w:t>
                      </w:r>
                      <w:proofErr w:type="gramEnd"/>
                    </w:p>
                    <w:p w:rsidR="00E555BC" w:rsidRDefault="00E555BC" w:rsidP="00E555BC">
                      <w:pPr>
                        <w:rPr>
                          <w:sz w:val="28"/>
                          <w:szCs w:val="28"/>
                        </w:rPr>
                      </w:pPr>
                      <w:r>
                        <w:rPr>
                          <w:sz w:val="28"/>
                          <w:szCs w:val="28"/>
                        </w:rPr>
                        <w:t>Both parents are able to select a child contact centre that they would prefer to use though the final choice is decided by the parent who the children live with.</w:t>
                      </w:r>
                    </w:p>
                    <w:p w:rsidR="00E555BC" w:rsidRPr="00E2568A" w:rsidRDefault="00E555BC" w:rsidP="00E555BC">
                      <w:pPr>
                        <w:rPr>
                          <w:sz w:val="28"/>
                          <w:szCs w:val="28"/>
                        </w:rPr>
                      </w:pPr>
                      <w:r>
                        <w:rPr>
                          <w:sz w:val="28"/>
                          <w:szCs w:val="28"/>
                        </w:rPr>
                        <w:t xml:space="preserve">Once your </w:t>
                      </w:r>
                      <w:r w:rsidRPr="00E2568A">
                        <w:rPr>
                          <w:sz w:val="28"/>
                          <w:szCs w:val="28"/>
                        </w:rPr>
                        <w:t xml:space="preserve">form is complete, </w:t>
                      </w:r>
                      <w:r>
                        <w:rPr>
                          <w:sz w:val="28"/>
                          <w:szCs w:val="28"/>
                        </w:rPr>
                        <w:t>the referral is screened</w:t>
                      </w:r>
                      <w:r w:rsidRPr="00E2568A">
                        <w:rPr>
                          <w:sz w:val="28"/>
                          <w:szCs w:val="28"/>
                        </w:rPr>
                        <w:t xml:space="preserve"> by a NACCC hub worker. They may get in touch with you to clarify information. They also may get in touch with other services such as CAFCASS or Children services for any additional information</w:t>
                      </w:r>
                      <w:r>
                        <w:rPr>
                          <w:sz w:val="28"/>
                          <w:szCs w:val="28"/>
                        </w:rPr>
                        <w:t>.</w:t>
                      </w:r>
                      <w:r w:rsidRPr="00E2568A">
                        <w:rPr>
                          <w:sz w:val="28"/>
                          <w:szCs w:val="28"/>
                        </w:rPr>
                        <w:t xml:space="preserve"> </w:t>
                      </w:r>
                    </w:p>
                    <w:p w:rsidR="00E555BC" w:rsidRPr="00E2568A" w:rsidRDefault="00E555BC" w:rsidP="00E555BC">
                      <w:pPr>
                        <w:rPr>
                          <w:sz w:val="28"/>
                          <w:szCs w:val="28"/>
                        </w:rPr>
                      </w:pPr>
                      <w:r w:rsidRPr="00E2568A">
                        <w:rPr>
                          <w:sz w:val="28"/>
                          <w:szCs w:val="28"/>
                        </w:rPr>
                        <w:t xml:space="preserve">If the application is deemed suitable for a supported contact centre then the </w:t>
                      </w:r>
                      <w:r>
                        <w:rPr>
                          <w:sz w:val="28"/>
                          <w:szCs w:val="28"/>
                        </w:rPr>
                        <w:t>referral</w:t>
                      </w:r>
                      <w:r w:rsidRPr="00E2568A">
                        <w:rPr>
                          <w:sz w:val="28"/>
                          <w:szCs w:val="28"/>
                        </w:rPr>
                        <w:t xml:space="preserve"> is then passed to the centre </w:t>
                      </w:r>
                      <w:proofErr w:type="gramStart"/>
                      <w:r w:rsidRPr="00E2568A">
                        <w:rPr>
                          <w:sz w:val="28"/>
                          <w:szCs w:val="28"/>
                        </w:rPr>
                        <w:t>who</w:t>
                      </w:r>
                      <w:proofErr w:type="gramEnd"/>
                      <w:r w:rsidRPr="00E2568A">
                        <w:rPr>
                          <w:sz w:val="28"/>
                          <w:szCs w:val="28"/>
                        </w:rPr>
                        <w:t xml:space="preserve"> will then get in touch with you</w:t>
                      </w:r>
                    </w:p>
                    <w:p w:rsidR="00E555BC" w:rsidRDefault="00E555BC" w:rsidP="00E555BC">
                      <w:pPr>
                        <w:rPr>
                          <w:sz w:val="28"/>
                          <w:szCs w:val="28"/>
                        </w:rPr>
                      </w:pPr>
                      <w:r w:rsidRPr="00E2568A">
                        <w:rPr>
                          <w:sz w:val="28"/>
                          <w:szCs w:val="28"/>
                        </w:rPr>
                        <w:t>If you have any questions please contact NACCC on 01159484557</w:t>
                      </w:r>
                    </w:p>
                    <w:p w:rsidR="00E555BC" w:rsidRDefault="00E555BC" w:rsidP="00E555BC">
                      <w:pPr>
                        <w:pStyle w:val="ListParagraph"/>
                        <w:jc w:val="center"/>
                        <w:rPr>
                          <w:b/>
                          <w:sz w:val="28"/>
                          <w:szCs w:val="28"/>
                        </w:rPr>
                      </w:pPr>
                    </w:p>
                    <w:p w:rsidR="00E555BC" w:rsidRDefault="00E555BC" w:rsidP="00E555BC">
                      <w:pPr>
                        <w:pStyle w:val="ListParagraph"/>
                        <w:jc w:val="center"/>
                        <w:rPr>
                          <w:b/>
                          <w:sz w:val="28"/>
                          <w:szCs w:val="28"/>
                        </w:rPr>
                      </w:pPr>
                    </w:p>
                    <w:p w:rsidR="00E555BC" w:rsidRDefault="00E555BC" w:rsidP="00E555BC">
                      <w:pPr>
                        <w:pStyle w:val="ListParagraph"/>
                        <w:jc w:val="center"/>
                        <w:rPr>
                          <w:b/>
                          <w:sz w:val="28"/>
                          <w:szCs w:val="28"/>
                        </w:rPr>
                      </w:pPr>
                      <w:r w:rsidRPr="00493D4F">
                        <w:rPr>
                          <w:b/>
                          <w:sz w:val="28"/>
                          <w:szCs w:val="28"/>
                        </w:rPr>
                        <w:t>If you do not have access to the internet</w:t>
                      </w:r>
                    </w:p>
                    <w:p w:rsidR="00E555BC" w:rsidRPr="00E2568A" w:rsidRDefault="00E555BC" w:rsidP="00E555BC">
                      <w:pPr>
                        <w:rPr>
                          <w:sz w:val="28"/>
                          <w:szCs w:val="28"/>
                        </w:rPr>
                      </w:pPr>
                      <w:r w:rsidRPr="00E2568A">
                        <w:rPr>
                          <w:sz w:val="28"/>
                          <w:szCs w:val="28"/>
                        </w:rPr>
                        <w:t>The vast majority of libraries have computers which have internet connection and can be used by the public. In some libraries you may need to join. Clients have used this method of accessing the online application form.</w:t>
                      </w:r>
                    </w:p>
                    <w:p w:rsidR="00E555BC" w:rsidRPr="00E2568A" w:rsidRDefault="00E555BC" w:rsidP="00E555BC">
                      <w:pPr>
                        <w:rPr>
                          <w:sz w:val="28"/>
                          <w:szCs w:val="28"/>
                        </w:rPr>
                      </w:pPr>
                    </w:p>
                    <w:p w:rsidR="00452AFD" w:rsidRDefault="00452AFD"/>
                  </w:txbxContent>
                </v:textbox>
              </v:shape>
            </w:pict>
          </mc:Fallback>
        </mc:AlternateContent>
      </w:r>
    </w:p>
    <w:p w:rsidR="00452AFD" w:rsidRDefault="00452AFD" w:rsidP="00452AFD">
      <w:pPr>
        <w:rPr>
          <w:b/>
          <w:sz w:val="28"/>
          <w:szCs w:val="28"/>
        </w:rPr>
      </w:pPr>
    </w:p>
    <w:p w:rsidR="00452AFD" w:rsidRDefault="00452AFD" w:rsidP="00452AFD">
      <w:pPr>
        <w:rPr>
          <w:b/>
          <w:sz w:val="28"/>
          <w:szCs w:val="28"/>
        </w:rPr>
      </w:pPr>
    </w:p>
    <w:p w:rsidR="00452AFD" w:rsidRDefault="00452AFD" w:rsidP="00452AFD">
      <w:pPr>
        <w:rPr>
          <w:b/>
          <w:sz w:val="28"/>
          <w:szCs w:val="28"/>
        </w:rPr>
      </w:pPr>
    </w:p>
    <w:p w:rsidR="00452AFD" w:rsidRDefault="00452AFD" w:rsidP="00452AFD">
      <w:pPr>
        <w:rPr>
          <w:b/>
          <w:sz w:val="28"/>
          <w:szCs w:val="28"/>
        </w:rPr>
      </w:pPr>
    </w:p>
    <w:p w:rsidR="00452AFD" w:rsidRDefault="00452AFD" w:rsidP="00452AFD">
      <w:pPr>
        <w:rPr>
          <w:b/>
          <w:sz w:val="28"/>
          <w:szCs w:val="28"/>
        </w:rPr>
      </w:pPr>
    </w:p>
    <w:p w:rsidR="00452AFD" w:rsidRDefault="00452AFD" w:rsidP="00452AFD">
      <w:pPr>
        <w:rPr>
          <w:b/>
          <w:sz w:val="28"/>
          <w:szCs w:val="28"/>
        </w:rPr>
      </w:pPr>
    </w:p>
    <w:p w:rsidR="00452AFD" w:rsidRDefault="00452AFD" w:rsidP="00452AFD">
      <w:pPr>
        <w:rPr>
          <w:b/>
          <w:sz w:val="28"/>
          <w:szCs w:val="28"/>
        </w:rPr>
      </w:pPr>
    </w:p>
    <w:p w:rsidR="00452AFD" w:rsidRDefault="00452AFD" w:rsidP="00452AFD">
      <w:pPr>
        <w:rPr>
          <w:b/>
          <w:sz w:val="28"/>
          <w:szCs w:val="28"/>
        </w:rPr>
      </w:pPr>
    </w:p>
    <w:p w:rsidR="00452AFD" w:rsidRDefault="00452AFD" w:rsidP="00452AFD">
      <w:pPr>
        <w:rPr>
          <w:b/>
          <w:sz w:val="28"/>
          <w:szCs w:val="28"/>
        </w:rPr>
      </w:pPr>
    </w:p>
    <w:p w:rsidR="00452AFD" w:rsidRDefault="00452AFD" w:rsidP="00452AFD">
      <w:pPr>
        <w:rPr>
          <w:b/>
          <w:sz w:val="28"/>
          <w:szCs w:val="28"/>
        </w:rPr>
      </w:pPr>
    </w:p>
    <w:p w:rsidR="00452AFD" w:rsidRDefault="00452AFD" w:rsidP="00452AFD">
      <w:pPr>
        <w:rPr>
          <w:b/>
          <w:sz w:val="28"/>
          <w:szCs w:val="28"/>
        </w:rPr>
      </w:pPr>
    </w:p>
    <w:p w:rsidR="00452AFD" w:rsidRDefault="00452AFD" w:rsidP="00452AFD">
      <w:pPr>
        <w:rPr>
          <w:b/>
          <w:sz w:val="28"/>
          <w:szCs w:val="28"/>
        </w:rPr>
      </w:pPr>
    </w:p>
    <w:p w:rsidR="00452AFD" w:rsidRDefault="00452AFD" w:rsidP="00452AFD">
      <w:pPr>
        <w:rPr>
          <w:b/>
          <w:sz w:val="28"/>
          <w:szCs w:val="28"/>
        </w:rPr>
      </w:pPr>
    </w:p>
    <w:p w:rsidR="00452AFD" w:rsidRDefault="00452AFD" w:rsidP="00452AFD">
      <w:pPr>
        <w:rPr>
          <w:b/>
          <w:sz w:val="28"/>
          <w:szCs w:val="28"/>
        </w:rPr>
      </w:pPr>
    </w:p>
    <w:sectPr w:rsidR="00452AF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3F4" w:rsidRDefault="004533F4" w:rsidP="002C6EA7">
      <w:pPr>
        <w:spacing w:after="0" w:line="240" w:lineRule="auto"/>
      </w:pPr>
      <w:r>
        <w:separator/>
      </w:r>
    </w:p>
  </w:endnote>
  <w:endnote w:type="continuationSeparator" w:id="0">
    <w:p w:rsidR="004533F4" w:rsidRDefault="004533F4" w:rsidP="002C6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EA7" w:rsidRDefault="002C6E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EA7" w:rsidRDefault="002C6EA7" w:rsidP="002C6EA7">
    <w:pPr>
      <w:pStyle w:val="Footer"/>
    </w:pPr>
    <w:r>
      <w:t xml:space="preserve">Page </w:t>
    </w:r>
    <w:r>
      <w:rPr>
        <w:b/>
      </w:rPr>
      <w:fldChar w:fldCharType="begin"/>
    </w:r>
    <w:r>
      <w:rPr>
        <w:b/>
      </w:rPr>
      <w:instrText xml:space="preserve"> PAGE  \* Arabic  \* MERGEFORMAT </w:instrText>
    </w:r>
    <w:r>
      <w:rPr>
        <w:b/>
      </w:rPr>
      <w:fldChar w:fldCharType="separate"/>
    </w:r>
    <w:r w:rsidR="00D26679">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D26679">
      <w:rPr>
        <w:b/>
        <w:noProof/>
      </w:rPr>
      <w:t>2</w:t>
    </w:r>
    <w:r>
      <w:rPr>
        <w:b/>
      </w:rPr>
      <w:fldChar w:fldCharType="end"/>
    </w:r>
    <w:r>
      <w:rPr>
        <w:b/>
      </w:rPr>
      <w:tab/>
    </w:r>
    <w:r>
      <w:rPr>
        <w:b/>
      </w:rPr>
      <w:tab/>
      <w:t xml:space="preserve">@ </w:t>
    </w:r>
    <w:proofErr w:type="gramStart"/>
    <w:r>
      <w:rPr>
        <w:b/>
      </w:rPr>
      <w:t>NACCC  August</w:t>
    </w:r>
    <w:proofErr w:type="gramEnd"/>
    <w:r>
      <w:rPr>
        <w:b/>
      </w:rPr>
      <w:t xml:space="preserve"> 2014</w:t>
    </w:r>
  </w:p>
  <w:p w:rsidR="002C6EA7" w:rsidRDefault="002C6E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EA7" w:rsidRDefault="002C6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3F4" w:rsidRDefault="004533F4" w:rsidP="002C6EA7">
      <w:pPr>
        <w:spacing w:after="0" w:line="240" w:lineRule="auto"/>
      </w:pPr>
      <w:r>
        <w:separator/>
      </w:r>
    </w:p>
  </w:footnote>
  <w:footnote w:type="continuationSeparator" w:id="0">
    <w:p w:rsidR="004533F4" w:rsidRDefault="004533F4" w:rsidP="002C6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EA7" w:rsidRDefault="002C6E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EA7" w:rsidRDefault="002C6EA7">
    <w:pPr>
      <w:pStyle w:val="Header"/>
    </w:pPr>
    <w:r>
      <w:rPr>
        <w:noProof/>
        <w:lang w:eastAsia="en-GB"/>
      </w:rPr>
      <mc:AlternateContent>
        <mc:Choice Requires="wps">
          <w:drawing>
            <wp:anchor distT="0" distB="0" distL="114300" distR="114300" simplePos="0" relativeHeight="251661312" behindDoc="0" locked="0" layoutInCell="1" allowOverlap="1" wp14:anchorId="4972333F" wp14:editId="3D24D65F">
              <wp:simplePos x="0" y="0"/>
              <wp:positionH relativeFrom="column">
                <wp:posOffset>586740</wp:posOffset>
              </wp:positionH>
              <wp:positionV relativeFrom="paragraph">
                <wp:posOffset>7620</wp:posOffset>
              </wp:positionV>
              <wp:extent cx="4724400" cy="35052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724400" cy="350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6EA7" w:rsidRDefault="002C6EA7" w:rsidP="002C6EA7">
                          <w:pPr>
                            <w:jc w:val="center"/>
                            <w:rPr>
                              <w:rFonts w:ascii="Arial" w:hAnsi="Arial" w:cs="Arial"/>
                              <w:sz w:val="28"/>
                            </w:rPr>
                          </w:pPr>
                          <w:r w:rsidRPr="00E63AD5">
                            <w:rPr>
                              <w:rFonts w:ascii="Arial" w:hAnsi="Arial" w:cs="Arial"/>
                              <w:sz w:val="28"/>
                            </w:rPr>
                            <w:t>Help and Support for completing an online referral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46.2pt;margin-top:.6pt;width:372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" fillcolor="white [3201]" stroked="f" strokeweight=".5pt">
              <v:textbox>
                <w:txbxContent>
                  <w:p w:rsidR="002C6EA7" w:rsidRDefault="002C6EA7" w:rsidP="002C6EA7">
                    <w:pPr>
                      <w:jc w:val="center"/>
                      <w:rPr>
                        <w:rFonts w:ascii="Arial" w:hAnsi="Arial" w:cs="Arial"/>
                        <w:sz w:val="28"/>
                      </w:rPr>
                    </w:pPr>
                    <w:r w:rsidRPr="00E63AD5">
                      <w:rPr>
                        <w:rFonts w:ascii="Arial" w:hAnsi="Arial" w:cs="Arial"/>
                        <w:sz w:val="28"/>
                      </w:rPr>
                      <w:t>Help and Support for completing an online referral form</w:t>
                    </w:r>
                  </w:p>
                </w:txbxContent>
              </v:textbox>
            </v:shape>
          </w:pict>
        </mc:Fallback>
      </mc:AlternateContent>
    </w:r>
    <w:r>
      <w:rPr>
        <w:noProof/>
        <w:lang w:eastAsia="en-GB"/>
      </w:rPr>
      <w:drawing>
        <wp:anchor distT="0" distB="0" distL="114300" distR="114300" simplePos="0" relativeHeight="251663360" behindDoc="0" locked="0" layoutInCell="1" allowOverlap="1" wp14:anchorId="65EC2020" wp14:editId="2E99482A">
          <wp:simplePos x="0" y="0"/>
          <wp:positionH relativeFrom="column">
            <wp:posOffset>5341620</wp:posOffset>
          </wp:positionH>
          <wp:positionV relativeFrom="paragraph">
            <wp:posOffset>-190500</wp:posOffset>
          </wp:positionV>
          <wp:extent cx="1078865" cy="600075"/>
          <wp:effectExtent l="0" t="0" r="698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ACCC colour logo -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865" cy="6000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0938B9E7" wp14:editId="6040941B">
          <wp:simplePos x="0" y="0"/>
          <wp:positionH relativeFrom="column">
            <wp:posOffset>-556260</wp:posOffset>
          </wp:positionH>
          <wp:positionV relativeFrom="paragraph">
            <wp:posOffset>-190500</wp:posOffset>
          </wp:positionV>
          <wp:extent cx="1078865" cy="600075"/>
          <wp:effectExtent l="0" t="0" r="698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ACCC colour logo -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865" cy="6000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EA7" w:rsidRDefault="002C6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1152C"/>
    <w:multiLevelType w:val="hybridMultilevel"/>
    <w:tmpl w:val="AEE6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C454A7"/>
    <w:multiLevelType w:val="hybridMultilevel"/>
    <w:tmpl w:val="8FCA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FD"/>
    <w:rsid w:val="002B312E"/>
    <w:rsid w:val="002C6EA7"/>
    <w:rsid w:val="003F6C8C"/>
    <w:rsid w:val="00452AFD"/>
    <w:rsid w:val="004533F4"/>
    <w:rsid w:val="00771871"/>
    <w:rsid w:val="00D26679"/>
    <w:rsid w:val="00E55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AFD"/>
    <w:rPr>
      <w:color w:val="0000FF" w:themeColor="hyperlink"/>
      <w:u w:val="single"/>
    </w:rPr>
  </w:style>
  <w:style w:type="character" w:styleId="FollowedHyperlink">
    <w:name w:val="FollowedHyperlink"/>
    <w:basedOn w:val="DefaultParagraphFont"/>
    <w:uiPriority w:val="99"/>
    <w:semiHidden/>
    <w:unhideWhenUsed/>
    <w:rsid w:val="00452AFD"/>
    <w:rPr>
      <w:color w:val="800080" w:themeColor="followedHyperlink"/>
      <w:u w:val="single"/>
    </w:rPr>
  </w:style>
  <w:style w:type="paragraph" w:styleId="ListParagraph">
    <w:name w:val="List Paragraph"/>
    <w:basedOn w:val="Normal"/>
    <w:uiPriority w:val="34"/>
    <w:qFormat/>
    <w:rsid w:val="00E555BC"/>
    <w:pPr>
      <w:ind w:left="720"/>
      <w:contextualSpacing/>
    </w:pPr>
  </w:style>
  <w:style w:type="paragraph" w:styleId="Header">
    <w:name w:val="header"/>
    <w:basedOn w:val="Normal"/>
    <w:link w:val="HeaderChar"/>
    <w:uiPriority w:val="99"/>
    <w:unhideWhenUsed/>
    <w:rsid w:val="002C6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EA7"/>
  </w:style>
  <w:style w:type="paragraph" w:styleId="Footer">
    <w:name w:val="footer"/>
    <w:basedOn w:val="Normal"/>
    <w:link w:val="FooterChar"/>
    <w:uiPriority w:val="99"/>
    <w:unhideWhenUsed/>
    <w:rsid w:val="002C6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E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AFD"/>
    <w:rPr>
      <w:color w:val="0000FF" w:themeColor="hyperlink"/>
      <w:u w:val="single"/>
    </w:rPr>
  </w:style>
  <w:style w:type="character" w:styleId="FollowedHyperlink">
    <w:name w:val="FollowedHyperlink"/>
    <w:basedOn w:val="DefaultParagraphFont"/>
    <w:uiPriority w:val="99"/>
    <w:semiHidden/>
    <w:unhideWhenUsed/>
    <w:rsid w:val="00452AFD"/>
    <w:rPr>
      <w:color w:val="800080" w:themeColor="followedHyperlink"/>
      <w:u w:val="single"/>
    </w:rPr>
  </w:style>
  <w:style w:type="paragraph" w:styleId="ListParagraph">
    <w:name w:val="List Paragraph"/>
    <w:basedOn w:val="Normal"/>
    <w:uiPriority w:val="34"/>
    <w:qFormat/>
    <w:rsid w:val="00E555BC"/>
    <w:pPr>
      <w:ind w:left="720"/>
      <w:contextualSpacing/>
    </w:pPr>
  </w:style>
  <w:style w:type="paragraph" w:styleId="Header">
    <w:name w:val="header"/>
    <w:basedOn w:val="Normal"/>
    <w:link w:val="HeaderChar"/>
    <w:uiPriority w:val="99"/>
    <w:unhideWhenUsed/>
    <w:rsid w:val="002C6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EA7"/>
  </w:style>
  <w:style w:type="paragraph" w:styleId="Footer">
    <w:name w:val="footer"/>
    <w:basedOn w:val="Normal"/>
    <w:link w:val="FooterChar"/>
    <w:uiPriority w:val="99"/>
    <w:unhideWhenUsed/>
    <w:rsid w:val="002C6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cc-safereferrals.org.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ccc-safereferrals.org.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Words>
  <Characters>194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Eales</dc:creator>
  <cp:lastModifiedBy>Steve Eales</cp:lastModifiedBy>
  <cp:revision>2</cp:revision>
  <dcterms:created xsi:type="dcterms:W3CDTF">2015-01-07T11:57:00Z</dcterms:created>
  <dcterms:modified xsi:type="dcterms:W3CDTF">2015-01-07T11:57:00Z</dcterms:modified>
</cp:coreProperties>
</file>